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14:paraId="072622F5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53426" w14:textId="77777777" w:rsidR="00276ED5" w:rsidRPr="00276ED5" w:rsidRDefault="00276ED5" w:rsidP="00276ED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5A97" w14:textId="77777777" w:rsidR="00276ED5" w:rsidRPr="00276ED5" w:rsidRDefault="009D0395" w:rsidP="0046782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14:paraId="4ECC70B7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CB26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48D8" w14:textId="77777777" w:rsidR="00276ED5" w:rsidRPr="00276ED5" w:rsidRDefault="00276ED5" w:rsidP="009D039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6D4680">
              <w:rPr>
                <w:b/>
                <w:sz w:val="18"/>
                <w:szCs w:val="18"/>
              </w:rPr>
              <w:t xml:space="preserve"> </w:t>
            </w:r>
            <w:r w:rsidR="009D0395">
              <w:rPr>
                <w:b/>
                <w:sz w:val="18"/>
                <w:szCs w:val="18"/>
              </w:rPr>
              <w:t>ΜΗΧΑΝΙΚΩΝ ΒΙΟΪΑΤΡΙΚΗΣ</w:t>
            </w:r>
          </w:p>
        </w:tc>
      </w:tr>
      <w:tr w:rsidR="00276ED5" w:rsidRPr="00276ED5" w14:paraId="4F5B4554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0C3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9D3B2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14:paraId="44A087AD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F9668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0D63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57CB4B2A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C33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5791" w14:textId="77777777" w:rsidR="00276ED5" w:rsidRPr="00276ED5" w:rsidRDefault="00276ED5" w:rsidP="009D039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9D0395">
              <w:rPr>
                <w:b/>
                <w:sz w:val="18"/>
                <w:szCs w:val="18"/>
              </w:rPr>
              <w:t>Ν</w:t>
            </w:r>
            <w:r w:rsidR="00650682">
              <w:rPr>
                <w:b/>
                <w:sz w:val="18"/>
                <w:szCs w:val="18"/>
              </w:rPr>
              <w:t xml:space="preserve">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416BF12B" w14:textId="77777777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5CE8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2DAAA4A0" w14:textId="77777777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E3FF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58DD0FDC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52B0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E522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50775F3E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41D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A38D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proofErr w:type="spellStart"/>
            <w:r>
              <w:rPr>
                <w:sz w:val="20"/>
              </w:rPr>
              <w:t>Αρ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14:paraId="6D31D73F" w14:textId="77777777" w:rsidTr="0046782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B3A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14:paraId="0B6778A7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73F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3C89B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7D3503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444B0335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59DD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6039CA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95F7A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FE738BA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6E8FD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E4F87E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1DD7A8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23A8464D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F23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94F09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DFAACC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5130020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CAEC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E7623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F86CB3E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bookmarkStart w:id="0" w:name="_GoBack"/>
        <w:bookmarkEnd w:id="0"/>
      </w:tr>
      <w:tr w:rsidR="00276ED5" w:rsidRPr="00405A30" w14:paraId="15FF6E8C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9E390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2BE72E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507759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FBF743B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A2D7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B3CB8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92CC96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77CB02EC" w14:textId="77777777" w:rsidTr="00276ED5"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B7D4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14:paraId="423C1FCE" w14:textId="62C3E5A0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6C24D6">
        <w:rPr>
          <w:sz w:val="20"/>
        </w:rPr>
        <w:t>δ</w:t>
      </w:r>
      <w:r w:rsidR="006C24D6" w:rsidRPr="006C24D6">
        <w:rPr>
          <w:sz w:val="20"/>
        </w:rPr>
        <w:t xml:space="preserve">ιπλωματικής </w:t>
      </w:r>
      <w:r w:rsidRPr="00276ED5">
        <w:rPr>
          <w:sz w:val="20"/>
        </w:rPr>
        <w:t>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14:paraId="179CF648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14:paraId="692A1893" w14:textId="77777777" w:rsidTr="00467825">
        <w:tc>
          <w:tcPr>
            <w:tcW w:w="9855" w:type="dxa"/>
            <w:shd w:val="clear" w:color="auto" w:fill="auto"/>
          </w:tcPr>
          <w:p w14:paraId="7BA0F6D4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37A6AF3D" w14:textId="77777777" w:rsidTr="00467825">
        <w:tc>
          <w:tcPr>
            <w:tcW w:w="9855" w:type="dxa"/>
            <w:shd w:val="clear" w:color="auto" w:fill="auto"/>
          </w:tcPr>
          <w:p w14:paraId="0EFDBF7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08FB713A" w14:textId="77777777" w:rsidTr="00467825">
        <w:tc>
          <w:tcPr>
            <w:tcW w:w="9855" w:type="dxa"/>
            <w:shd w:val="clear" w:color="auto" w:fill="auto"/>
          </w:tcPr>
          <w:p w14:paraId="109D98CC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C89A5B1" w14:textId="77777777" w:rsidTr="00467825">
        <w:tc>
          <w:tcPr>
            <w:tcW w:w="9855" w:type="dxa"/>
            <w:shd w:val="clear" w:color="auto" w:fill="auto"/>
          </w:tcPr>
          <w:p w14:paraId="31336A81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6D426046" w14:textId="77777777" w:rsidTr="00467825">
        <w:tc>
          <w:tcPr>
            <w:tcW w:w="9855" w:type="dxa"/>
            <w:shd w:val="clear" w:color="auto" w:fill="auto"/>
          </w:tcPr>
          <w:p w14:paraId="67A62E12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54FA527C" w14:textId="77777777" w:rsidTr="00467825">
        <w:tc>
          <w:tcPr>
            <w:tcW w:w="9855" w:type="dxa"/>
            <w:shd w:val="clear" w:color="auto" w:fill="auto"/>
          </w:tcPr>
          <w:p w14:paraId="26744150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53B79D02" w14:textId="77777777" w:rsidTr="00467825">
        <w:tc>
          <w:tcPr>
            <w:tcW w:w="9855" w:type="dxa"/>
            <w:shd w:val="clear" w:color="auto" w:fill="auto"/>
          </w:tcPr>
          <w:p w14:paraId="223B304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460F3CAE" w14:textId="77777777" w:rsidR="00276ED5" w:rsidRDefault="00276ED5" w:rsidP="00276ED5">
      <w:pPr>
        <w:jc w:val="both"/>
        <w:rPr>
          <w:sz w:val="20"/>
        </w:rPr>
      </w:pPr>
    </w:p>
    <w:p w14:paraId="5197A8B7" w14:textId="77777777" w:rsidR="00276ED5" w:rsidRDefault="00276ED5" w:rsidP="00276ED5">
      <w:pPr>
        <w:jc w:val="both"/>
        <w:rPr>
          <w:sz w:val="20"/>
        </w:rPr>
      </w:pPr>
    </w:p>
    <w:p w14:paraId="42305596" w14:textId="77777777" w:rsidR="00231D6D" w:rsidRDefault="00231D6D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14:paraId="0DA41D3D" w14:textId="77777777" w:rsidTr="00467825">
        <w:tc>
          <w:tcPr>
            <w:tcW w:w="2456" w:type="dxa"/>
            <w:shd w:val="clear" w:color="auto" w:fill="auto"/>
          </w:tcPr>
          <w:p w14:paraId="535044E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4970B4A7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14:paraId="03CF36E0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3F78D870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A1408D9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14:paraId="61D299A0" w14:textId="77777777" w:rsidTr="00467825">
        <w:tc>
          <w:tcPr>
            <w:tcW w:w="2456" w:type="dxa"/>
            <w:shd w:val="clear" w:color="auto" w:fill="auto"/>
          </w:tcPr>
          <w:p w14:paraId="6C026DA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34364863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2183BCD5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5EFFA10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72592AF9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64E3791D" w14:textId="77777777" w:rsidTr="00467825">
        <w:tc>
          <w:tcPr>
            <w:tcW w:w="2456" w:type="dxa"/>
            <w:shd w:val="clear" w:color="auto" w:fill="auto"/>
          </w:tcPr>
          <w:p w14:paraId="675C8309" w14:textId="77777777"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14:paraId="631BF065" w14:textId="77777777"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41E243C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04E46FD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760625C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27135E2A" w14:textId="77777777" w:rsidTr="00467825">
        <w:tc>
          <w:tcPr>
            <w:tcW w:w="2456" w:type="dxa"/>
            <w:shd w:val="clear" w:color="auto" w:fill="auto"/>
          </w:tcPr>
          <w:p w14:paraId="05AA2E45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CBDD3A5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496D6531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04CFD335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33E659E4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14:paraId="15513AB4" w14:textId="77777777" w:rsidTr="00467825">
        <w:tc>
          <w:tcPr>
            <w:tcW w:w="2456" w:type="dxa"/>
            <w:shd w:val="clear" w:color="auto" w:fill="auto"/>
          </w:tcPr>
          <w:p w14:paraId="2D103F09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</w:t>
            </w:r>
            <w:proofErr w:type="spellStart"/>
            <w:r w:rsidRPr="00467825">
              <w:rPr>
                <w:sz w:val="20"/>
              </w:rPr>
              <w:t>ουσα</w:t>
            </w:r>
            <w:proofErr w:type="spellEnd"/>
            <w:r w:rsidRPr="00467825">
              <w:rPr>
                <w:sz w:val="20"/>
              </w:rPr>
              <w:t xml:space="preserve"> Καθηγητής/</w:t>
            </w:r>
            <w:proofErr w:type="spellStart"/>
            <w:r w:rsidRPr="00467825">
              <w:rPr>
                <w:sz w:val="20"/>
              </w:rPr>
              <w:t>τρια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14:paraId="634F0493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696F601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70C6CA71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7982EE14" w14:textId="77777777" w:rsidTr="00467825">
        <w:tc>
          <w:tcPr>
            <w:tcW w:w="2456" w:type="dxa"/>
            <w:shd w:val="clear" w:color="auto" w:fill="auto"/>
          </w:tcPr>
          <w:p w14:paraId="6845C35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5764948F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8A4209E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5B84321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37ACA3C0" w14:textId="77777777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2EF45EE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FEA1557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02419EC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2A73CDD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7E02611D" w14:textId="77777777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7512C3C7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</w:t>
            </w:r>
            <w:proofErr w:type="spellStart"/>
            <w:r w:rsidRPr="00467825">
              <w:rPr>
                <w:sz w:val="20"/>
              </w:rPr>
              <w:t>μο</w:t>
            </w:r>
            <w:proofErr w:type="spellEnd"/>
            <w:r w:rsidRPr="00467825">
              <w:rPr>
                <w:sz w:val="20"/>
              </w:rPr>
              <w:t xml:space="preserve"> – Υπογραφή)</w:t>
            </w:r>
          </w:p>
        </w:tc>
        <w:tc>
          <w:tcPr>
            <w:tcW w:w="2330" w:type="dxa"/>
            <w:shd w:val="clear" w:color="auto" w:fill="auto"/>
          </w:tcPr>
          <w:p w14:paraId="6BEDB0F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18ABB1F4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DD6A19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14:paraId="3C54A360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391A" w14:textId="77777777" w:rsidR="00FB7965" w:rsidRDefault="00FB7965">
      <w:r>
        <w:separator/>
      </w:r>
    </w:p>
  </w:endnote>
  <w:endnote w:type="continuationSeparator" w:id="0">
    <w:p w14:paraId="6F70D49A" w14:textId="77777777" w:rsidR="00FB7965" w:rsidRDefault="00F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03D6" w14:textId="77777777"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971A" w14:textId="77777777" w:rsidR="00FB7965" w:rsidRDefault="00FB7965">
      <w:r>
        <w:separator/>
      </w:r>
    </w:p>
  </w:footnote>
  <w:footnote w:type="continuationSeparator" w:id="0">
    <w:p w14:paraId="0182063B" w14:textId="77777777" w:rsidR="00FB7965" w:rsidRDefault="00FB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A27" w14:textId="77777777" w:rsidR="0095003D" w:rsidRDefault="0095003D" w:rsidP="0095003D">
    <w:pPr>
      <w:jc w:val="center"/>
      <w:rPr>
        <w:lang w:val="en-US"/>
      </w:rPr>
    </w:pP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9D0395" w:rsidRPr="00451190" w14:paraId="559B9887" w14:textId="77777777" w:rsidTr="00660849">
      <w:trPr>
        <w:jc w:val="center"/>
      </w:trPr>
      <w:tc>
        <w:tcPr>
          <w:tcW w:w="1560" w:type="dxa"/>
        </w:tcPr>
        <w:p w14:paraId="76E4D14E" w14:textId="77777777" w:rsidR="009D0395" w:rsidRPr="002B6510" w:rsidRDefault="009D0395" w:rsidP="009D0395">
          <w:pPr>
            <w:pStyle w:val="Header"/>
            <w:jc w:val="center"/>
            <w:rPr>
              <w:rFonts w:cs="Arial"/>
              <w:b/>
              <w:szCs w:val="24"/>
            </w:rPr>
          </w:pPr>
          <w:r w:rsidRPr="006962ED">
            <w:rPr>
              <w:noProof/>
              <w:lang w:eastAsia="el-GR"/>
            </w:rPr>
            <w:drawing>
              <wp:inline distT="0" distB="0" distL="0" distR="0" wp14:anchorId="5AE3F8D8" wp14:editId="76CE5ACB">
                <wp:extent cx="682625" cy="682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433EA70E" w14:textId="77777777" w:rsidR="009D0395" w:rsidRDefault="009D0395" w:rsidP="009D0395">
          <w:pPr>
            <w:jc w:val="center"/>
            <w:rPr>
              <w:rFonts w:cs="Arial"/>
              <w:sz w:val="20"/>
            </w:rPr>
          </w:pPr>
          <w:r w:rsidRPr="001509D0">
            <w:rPr>
              <w:rFonts w:cs="Arial"/>
              <w:b/>
              <w:sz w:val="40"/>
            </w:rPr>
            <w:t>ΠΑΝΕΠΙΣΤΗΜΙΟ ΔΥΤΙΚΗΣ ΑΤΤΙΚΗΣ</w:t>
          </w:r>
        </w:p>
      </w:tc>
    </w:tr>
    <w:tr w:rsidR="0095003D" w:rsidRPr="00451190" w14:paraId="6E78EAA1" w14:textId="77777777" w:rsidTr="007829AD">
      <w:trPr>
        <w:jc w:val="center"/>
      </w:trPr>
      <w:tc>
        <w:tcPr>
          <w:tcW w:w="1560" w:type="dxa"/>
          <w:vMerge w:val="restart"/>
        </w:tcPr>
        <w:p w14:paraId="4D376815" w14:textId="77777777" w:rsidR="0095003D" w:rsidRPr="000330E7" w:rsidRDefault="0095003D" w:rsidP="007829AD">
          <w:pPr>
            <w:pStyle w:val="Header"/>
          </w:pPr>
          <w:r w:rsidRPr="00FA73CD">
            <w:rPr>
              <w:rFonts w:cs="Arial"/>
              <w:b/>
              <w:szCs w:val="24"/>
            </w:rPr>
            <w:t>ΕΝ</w:t>
          </w:r>
          <w:r>
            <w:rPr>
              <w:rFonts w:cs="Arial"/>
              <w:b/>
              <w:szCs w:val="24"/>
            </w:rPr>
            <w:t>42.10-2</w:t>
          </w:r>
        </w:p>
      </w:tc>
      <w:tc>
        <w:tcPr>
          <w:tcW w:w="9214" w:type="dxa"/>
        </w:tcPr>
        <w:p w14:paraId="61A0BCD4" w14:textId="77777777" w:rsidR="0095003D" w:rsidRPr="00451190" w:rsidRDefault="0095003D" w:rsidP="007829AD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Έκδοση 5</w:t>
          </w:r>
          <w:r w:rsidRPr="00451190">
            <w:rPr>
              <w:rFonts w:cs="Arial"/>
              <w:sz w:val="20"/>
              <w:vertAlign w:val="superscript"/>
            </w:rPr>
            <w:t>η</w:t>
          </w:r>
          <w:r>
            <w:rPr>
              <w:rFonts w:cs="Arial"/>
              <w:sz w:val="20"/>
            </w:rPr>
            <w:t xml:space="preserve"> / 05-05-2016</w:t>
          </w:r>
        </w:p>
      </w:tc>
    </w:tr>
    <w:tr w:rsidR="0095003D" w:rsidRPr="00451190" w14:paraId="42A3D924" w14:textId="77777777" w:rsidTr="007829AD">
      <w:trPr>
        <w:jc w:val="center"/>
      </w:trPr>
      <w:tc>
        <w:tcPr>
          <w:tcW w:w="1560" w:type="dxa"/>
          <w:vMerge/>
        </w:tcPr>
        <w:p w14:paraId="2FCE059F" w14:textId="77777777" w:rsidR="0095003D" w:rsidRPr="000330E7" w:rsidRDefault="0095003D" w:rsidP="007829AD">
          <w:pPr>
            <w:pStyle w:val="Header"/>
          </w:pPr>
        </w:p>
      </w:tc>
      <w:tc>
        <w:tcPr>
          <w:tcW w:w="9214" w:type="dxa"/>
        </w:tcPr>
        <w:p w14:paraId="0DBA643B" w14:textId="74EF471E" w:rsidR="0095003D" w:rsidRPr="000330E7" w:rsidRDefault="0095003D" w:rsidP="007829AD">
          <w:pPr>
            <w:pStyle w:val="Header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 xml:space="preserve">Αίτηση Ανάληψης </w:t>
          </w:r>
          <w:r w:rsidR="006C24D6">
            <w:rPr>
              <w:rFonts w:cs="Arial"/>
              <w:b/>
              <w:sz w:val="36"/>
              <w:szCs w:val="36"/>
            </w:rPr>
            <w:t xml:space="preserve">Διπλωματικής </w:t>
          </w:r>
          <w:r>
            <w:rPr>
              <w:rFonts w:cs="Arial"/>
              <w:b/>
              <w:sz w:val="36"/>
              <w:szCs w:val="36"/>
            </w:rPr>
            <w:t>Εργασίας</w:t>
          </w:r>
        </w:p>
      </w:tc>
    </w:tr>
  </w:tbl>
  <w:p w14:paraId="22CE0C47" w14:textId="77777777" w:rsidR="002650D7" w:rsidRPr="0095003D" w:rsidRDefault="002650D7" w:rsidP="009D039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5A71" w14:textId="77777777"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C"/>
    <w:rsid w:val="000330E7"/>
    <w:rsid w:val="00037AE2"/>
    <w:rsid w:val="00050DEF"/>
    <w:rsid w:val="0005308A"/>
    <w:rsid w:val="0005346C"/>
    <w:rsid w:val="00061834"/>
    <w:rsid w:val="000E2325"/>
    <w:rsid w:val="00106557"/>
    <w:rsid w:val="001476A8"/>
    <w:rsid w:val="0015160A"/>
    <w:rsid w:val="001A7915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C20AF"/>
    <w:rsid w:val="00305B34"/>
    <w:rsid w:val="0034483F"/>
    <w:rsid w:val="003518AF"/>
    <w:rsid w:val="003818EA"/>
    <w:rsid w:val="003953EE"/>
    <w:rsid w:val="003D3F56"/>
    <w:rsid w:val="003F13BD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50682"/>
    <w:rsid w:val="0065459C"/>
    <w:rsid w:val="006C24D6"/>
    <w:rsid w:val="006D1338"/>
    <w:rsid w:val="006D4680"/>
    <w:rsid w:val="006E2D16"/>
    <w:rsid w:val="0070589B"/>
    <w:rsid w:val="007105E1"/>
    <w:rsid w:val="007177E3"/>
    <w:rsid w:val="00765F40"/>
    <w:rsid w:val="007A4834"/>
    <w:rsid w:val="007B5283"/>
    <w:rsid w:val="007C12AB"/>
    <w:rsid w:val="007C24D6"/>
    <w:rsid w:val="007E2DBB"/>
    <w:rsid w:val="00826BC8"/>
    <w:rsid w:val="0083032F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D0395"/>
    <w:rsid w:val="009F35E6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B7965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8ED6BF"/>
  <w15:docId w15:val="{773B5080-7F08-493F-9FDA-B35D57F4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34FA-4117-4778-8039-6C2FFA7D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Ioannis Kalatzis</cp:lastModifiedBy>
  <cp:revision>3</cp:revision>
  <cp:lastPrinted>2011-06-27T13:57:00Z</cp:lastPrinted>
  <dcterms:created xsi:type="dcterms:W3CDTF">2018-11-10T13:12:00Z</dcterms:created>
  <dcterms:modified xsi:type="dcterms:W3CDTF">2019-08-05T15:02:00Z</dcterms:modified>
</cp:coreProperties>
</file>